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C1DB3" w14:textId="77777777" w:rsidR="00241BE1" w:rsidRPr="00D3360F" w:rsidRDefault="00241BE1" w:rsidP="00241BE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21A0FCB1" wp14:editId="380AC8C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C3E7C" w14:textId="77777777" w:rsidR="00241BE1" w:rsidRPr="00D3360F" w:rsidRDefault="00241BE1" w:rsidP="00241B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1DB5E873" w14:textId="77777777" w:rsidR="00241BE1" w:rsidRPr="00D3360F" w:rsidRDefault="00241BE1" w:rsidP="00241B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66A34F9A" w14:textId="77777777" w:rsidR="00241BE1" w:rsidRPr="00D3360F" w:rsidRDefault="00241BE1" w:rsidP="00241BE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231C042" w14:textId="77777777" w:rsidR="00241BE1" w:rsidRPr="00D3360F" w:rsidRDefault="00241BE1" w:rsidP="00241BE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69A95A5F" w14:textId="77777777" w:rsidR="00241BE1" w:rsidRPr="00D3360F" w:rsidRDefault="00241BE1" w:rsidP="00241BE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20FCE9C5" w14:textId="75330EDB" w:rsidR="00241BE1" w:rsidRPr="00D3360F" w:rsidRDefault="00241BE1" w:rsidP="00241BE1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/>
          <w:sz w:val="28"/>
          <w:szCs w:val="28"/>
          <w:lang w:val="uk-UA"/>
        </w:rPr>
        <w:t>88</w:t>
      </w:r>
    </w:p>
    <w:p w14:paraId="438B7CFF" w14:textId="77777777" w:rsidR="00B011C4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  <w:lang w:val="uk-UA"/>
        </w:rPr>
        <w:t>внесення змін до договору</w:t>
      </w:r>
    </w:p>
    <w:p w14:paraId="5947205F" w14:textId="77777777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Pr="00DB7469">
        <w:rPr>
          <w:rFonts w:ascii="Times New Roman" w:hAnsi="Times New Roman"/>
          <w:b/>
          <w:sz w:val="28"/>
          <w:szCs w:val="28"/>
        </w:rPr>
        <w:t xml:space="preserve"> земельн</w:t>
      </w:r>
      <w:r w:rsidRPr="00DB7469">
        <w:rPr>
          <w:rFonts w:ascii="Times New Roman" w:hAnsi="Times New Roman"/>
          <w:b/>
          <w:sz w:val="28"/>
          <w:szCs w:val="28"/>
          <w:lang w:val="uk-UA"/>
        </w:rPr>
        <w:t xml:space="preserve">ої  </w:t>
      </w:r>
      <w:r w:rsidRPr="00DB7469">
        <w:rPr>
          <w:rFonts w:ascii="Times New Roman" w:hAnsi="Times New Roman"/>
          <w:b/>
          <w:sz w:val="28"/>
          <w:szCs w:val="28"/>
        </w:rPr>
        <w:t>ділянк</w:t>
      </w:r>
      <w:r w:rsidRPr="00DB7469">
        <w:rPr>
          <w:rFonts w:ascii="Times New Roman" w:hAnsi="Times New Roman"/>
          <w:b/>
          <w:sz w:val="28"/>
          <w:szCs w:val="28"/>
          <w:lang w:val="uk-UA"/>
        </w:rPr>
        <w:t>и</w:t>
      </w:r>
    </w:p>
    <w:p w14:paraId="18B1BF45" w14:textId="77777777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  <w:lang w:val="uk-UA"/>
        </w:rPr>
        <w:tab/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14:paraId="76037CF9" w14:textId="47C52E2F" w:rsidR="00B011C4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частини першої статті 26 Закону України «Про місцеве самоврядування в Україні», статтями 12, 58, 59, 122, 126¹, 134 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21, 30, 33 Закону України «Про оренду землі», статтею 51 Водного кодексу України, постановою Кабінету Міністрів України від 2 червня 2021 року № 572 «Про затвердження Типового договору оренди землі в комплексі з розташованими на ній водними об’єктами»,  пунктами </w:t>
      </w:r>
      <w:r w:rsidR="00D6075E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6075E">
        <w:rPr>
          <w:rFonts w:ascii="Times New Roman" w:hAnsi="Times New Roman"/>
          <w:sz w:val="28"/>
          <w:szCs w:val="28"/>
          <w:lang w:val="uk-UA"/>
        </w:rPr>
        <w:t>8</w:t>
      </w:r>
      <w:r w:rsidR="0043082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6075E">
        <w:rPr>
          <w:rFonts w:ascii="Times New Roman" w:hAnsi="Times New Roman"/>
          <w:sz w:val="28"/>
          <w:szCs w:val="28"/>
          <w:lang w:val="uk-UA"/>
        </w:rPr>
        <w:t>9</w:t>
      </w:r>
      <w:r w:rsidR="00AE23DB">
        <w:rPr>
          <w:rFonts w:ascii="Times New Roman" w:hAnsi="Times New Roman"/>
          <w:sz w:val="28"/>
          <w:szCs w:val="28"/>
          <w:lang w:val="uk-UA"/>
        </w:rPr>
        <w:t>, 3</w:t>
      </w:r>
      <w:r w:rsidR="00D6075E">
        <w:rPr>
          <w:rFonts w:ascii="Times New Roman" w:hAnsi="Times New Roman"/>
          <w:sz w:val="28"/>
          <w:szCs w:val="28"/>
          <w:lang w:val="uk-UA"/>
        </w:rPr>
        <w:t>8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укладеного </w:t>
      </w:r>
      <w:r w:rsidR="00D6075E">
        <w:rPr>
          <w:rFonts w:ascii="Times New Roman" w:hAnsi="Times New Roman"/>
          <w:sz w:val="28"/>
          <w:szCs w:val="28"/>
          <w:lang w:val="uk-UA"/>
        </w:rPr>
        <w:t>12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D6075E">
        <w:rPr>
          <w:rFonts w:ascii="Times New Roman" w:hAnsi="Times New Roman"/>
          <w:sz w:val="28"/>
          <w:szCs w:val="28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 року, водного об’єкта комунальної форми власності, кадастровий номер 052348</w:t>
      </w:r>
      <w:r w:rsidR="00D6075E"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="00D6075E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:0</w:t>
      </w:r>
      <w:r w:rsidR="00D6075E">
        <w:rPr>
          <w:rFonts w:ascii="Times New Roman" w:hAnsi="Times New Roman"/>
          <w:sz w:val="28"/>
          <w:szCs w:val="28"/>
          <w:lang w:val="uk-UA"/>
        </w:rPr>
        <w:t>8</w:t>
      </w:r>
      <w:r w:rsidR="00AE23DB">
        <w:rPr>
          <w:rFonts w:ascii="Times New Roman" w:hAnsi="Times New Roman"/>
          <w:sz w:val="28"/>
          <w:szCs w:val="28"/>
          <w:lang w:val="uk-UA"/>
        </w:rPr>
        <w:t>:002</w:t>
      </w:r>
      <w:r>
        <w:rPr>
          <w:rFonts w:ascii="Times New Roman" w:hAnsi="Times New Roman"/>
          <w:sz w:val="28"/>
          <w:szCs w:val="28"/>
          <w:lang w:val="uk-UA"/>
        </w:rPr>
        <w:t>:000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1, площею </w:t>
      </w:r>
      <w:r w:rsidR="00D6075E">
        <w:rPr>
          <w:rFonts w:ascii="Times New Roman" w:hAnsi="Times New Roman"/>
          <w:sz w:val="28"/>
          <w:szCs w:val="28"/>
          <w:lang w:val="uk-UA"/>
        </w:rPr>
        <w:t>5,0571</w:t>
      </w:r>
      <w:r>
        <w:rPr>
          <w:rFonts w:ascii="Times New Roman" w:hAnsi="Times New Roman"/>
          <w:sz w:val="28"/>
          <w:szCs w:val="28"/>
          <w:lang w:val="uk-UA"/>
        </w:rPr>
        <w:t xml:space="preserve"> га, для рибогосподарських потреб,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7EDE6486" w14:textId="77777777" w:rsidR="00B011C4" w:rsidRPr="00DB7469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4C3637D" w14:textId="77777777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46CC8129" w14:textId="77777777" w:rsidR="00B011C4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83D810" w14:textId="2DF2BBA6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 xml:space="preserve">Внести зміни до договору оренди земельної ділянки водного об’єкта комунальної форми власності, кадастровий номер </w:t>
      </w:r>
      <w:r w:rsidR="00AE23DB">
        <w:rPr>
          <w:rFonts w:ascii="Times New Roman" w:hAnsi="Times New Roman"/>
          <w:sz w:val="28"/>
          <w:szCs w:val="28"/>
          <w:lang w:val="uk-UA"/>
        </w:rPr>
        <w:t>052348</w:t>
      </w:r>
      <w:r w:rsidR="00D6075E">
        <w:rPr>
          <w:rFonts w:ascii="Times New Roman" w:hAnsi="Times New Roman"/>
          <w:sz w:val="28"/>
          <w:szCs w:val="28"/>
          <w:lang w:val="uk-UA"/>
        </w:rPr>
        <w:t>1001</w:t>
      </w:r>
      <w:r w:rsidR="00AE23DB">
        <w:rPr>
          <w:rFonts w:ascii="Times New Roman" w:hAnsi="Times New Roman"/>
          <w:sz w:val="28"/>
          <w:szCs w:val="28"/>
          <w:lang w:val="uk-UA"/>
        </w:rPr>
        <w:t>:0</w:t>
      </w:r>
      <w:r w:rsidR="00D6075E">
        <w:rPr>
          <w:rFonts w:ascii="Times New Roman" w:hAnsi="Times New Roman"/>
          <w:sz w:val="28"/>
          <w:szCs w:val="28"/>
          <w:lang w:val="uk-UA"/>
        </w:rPr>
        <w:t>8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:002:0001, площею </w:t>
      </w:r>
      <w:r w:rsidR="00D6075E">
        <w:rPr>
          <w:rFonts w:ascii="Times New Roman" w:hAnsi="Times New Roman"/>
          <w:sz w:val="28"/>
          <w:szCs w:val="28"/>
          <w:lang w:val="uk-UA"/>
        </w:rPr>
        <w:t>5,0571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га,</w:t>
      </w:r>
      <w:r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для рибогосподарських потреб,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6075E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075E">
        <w:rPr>
          <w:rFonts w:ascii="Times New Roman" w:hAnsi="Times New Roman"/>
          <w:sz w:val="28"/>
          <w:szCs w:val="28"/>
          <w:lang w:val="uk-UA"/>
        </w:rPr>
        <w:t>грудня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D6075E">
        <w:rPr>
          <w:rFonts w:ascii="Times New Roman" w:hAnsi="Times New Roman"/>
          <w:sz w:val="28"/>
          <w:szCs w:val="28"/>
          <w:lang w:val="uk-UA"/>
        </w:rPr>
        <w:t>18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року </w:t>
      </w:r>
      <w:r>
        <w:rPr>
          <w:rFonts w:ascii="Times New Roman" w:hAnsi="Times New Roman"/>
          <w:sz w:val="28"/>
          <w:szCs w:val="28"/>
          <w:lang w:val="uk-UA"/>
        </w:rPr>
        <w:t xml:space="preserve">між </w:t>
      </w:r>
      <w:r w:rsidR="00D6075E">
        <w:rPr>
          <w:rFonts w:ascii="Times New Roman" w:hAnsi="Times New Roman"/>
          <w:sz w:val="28"/>
          <w:szCs w:val="28"/>
          <w:lang w:val="uk-UA"/>
        </w:rPr>
        <w:t>Кулешою Іваном Володимировичем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D6075E">
        <w:rPr>
          <w:rFonts w:ascii="Times New Roman" w:hAnsi="Times New Roman"/>
          <w:sz w:val="28"/>
          <w:szCs w:val="28"/>
          <w:lang w:val="uk-UA"/>
        </w:rPr>
        <w:t>Білашківською</w:t>
      </w:r>
      <w:r>
        <w:rPr>
          <w:rFonts w:ascii="Times New Roman" w:hAnsi="Times New Roman"/>
          <w:sz w:val="28"/>
          <w:szCs w:val="28"/>
          <w:lang w:val="uk-UA"/>
        </w:rPr>
        <w:t xml:space="preserve"> сільською радою, виклавши пункти </w:t>
      </w:r>
      <w:r w:rsidR="00D6075E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6075E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6075E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 договору в новій редакції, а саме:</w:t>
      </w:r>
    </w:p>
    <w:p w14:paraId="1304B34F" w14:textId="77777777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65F9AD7" w14:textId="7FD6E054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п. </w:t>
      </w:r>
      <w:r w:rsidR="00D6075E">
        <w:rPr>
          <w:rFonts w:ascii="Times New Roman" w:hAnsi="Times New Roman"/>
          <w:sz w:val="28"/>
          <w:szCs w:val="28"/>
          <w:lang w:val="uk-UA"/>
        </w:rPr>
        <w:t>5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Нормативно грошова  оцінка земельної ділянки площею </w:t>
      </w:r>
      <w:r w:rsidR="00D6075E">
        <w:rPr>
          <w:rFonts w:ascii="Times New Roman" w:hAnsi="Times New Roman"/>
          <w:sz w:val="28"/>
          <w:szCs w:val="28"/>
          <w:lang w:val="uk-UA"/>
        </w:rPr>
        <w:t>5,0571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га становить – </w:t>
      </w:r>
      <w:r w:rsidR="00D6075E">
        <w:rPr>
          <w:rFonts w:ascii="Times New Roman" w:hAnsi="Times New Roman"/>
          <w:sz w:val="28"/>
          <w:szCs w:val="28"/>
          <w:lang w:val="uk-UA"/>
        </w:rPr>
        <w:t>119727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D6075E">
        <w:rPr>
          <w:rFonts w:ascii="Times New Roman" w:hAnsi="Times New Roman"/>
          <w:sz w:val="28"/>
          <w:szCs w:val="28"/>
          <w:lang w:val="uk-UA"/>
        </w:rPr>
        <w:t xml:space="preserve">сто дев’ятнадцять 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тисяч </w:t>
      </w:r>
      <w:r w:rsidR="00D6075E">
        <w:rPr>
          <w:rFonts w:ascii="Times New Roman" w:hAnsi="Times New Roman"/>
          <w:sz w:val="28"/>
          <w:szCs w:val="28"/>
          <w:lang w:val="uk-UA"/>
        </w:rPr>
        <w:t>сімсот двадцять сім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гривень) </w:t>
      </w:r>
      <w:r w:rsidR="00D6075E">
        <w:rPr>
          <w:rFonts w:ascii="Times New Roman" w:hAnsi="Times New Roman"/>
          <w:sz w:val="28"/>
          <w:szCs w:val="28"/>
          <w:lang w:val="uk-UA"/>
        </w:rPr>
        <w:t>34</w:t>
      </w:r>
      <w:r>
        <w:rPr>
          <w:rFonts w:ascii="Times New Roman" w:hAnsi="Times New Roman"/>
          <w:sz w:val="28"/>
          <w:szCs w:val="28"/>
          <w:lang w:val="uk-UA"/>
        </w:rPr>
        <w:t xml:space="preserve"> коп. </w:t>
      </w:r>
    </w:p>
    <w:p w14:paraId="0CC40C57" w14:textId="77777777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81A1E1A" w14:textId="2997F139" w:rsidR="00B011C4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 </w:t>
      </w:r>
      <w:r w:rsidR="00D6075E">
        <w:rPr>
          <w:rFonts w:ascii="Times New Roman" w:hAnsi="Times New Roman"/>
          <w:sz w:val="28"/>
          <w:szCs w:val="28"/>
          <w:lang w:val="uk-UA"/>
        </w:rPr>
        <w:t>8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Договір укладено на </w:t>
      </w:r>
      <w:r w:rsidR="00D6075E">
        <w:rPr>
          <w:rFonts w:ascii="Times New Roman" w:hAnsi="Times New Roman"/>
          <w:sz w:val="28"/>
          <w:szCs w:val="28"/>
          <w:lang w:val="uk-UA"/>
        </w:rPr>
        <w:t>17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D6075E">
        <w:rPr>
          <w:rFonts w:ascii="Times New Roman" w:hAnsi="Times New Roman"/>
          <w:sz w:val="28"/>
          <w:szCs w:val="28"/>
          <w:lang w:val="uk-UA"/>
        </w:rPr>
        <w:t>сімнадцять</w:t>
      </w:r>
      <w:r>
        <w:rPr>
          <w:rFonts w:ascii="Times New Roman" w:hAnsi="Times New Roman"/>
          <w:sz w:val="28"/>
          <w:szCs w:val="28"/>
          <w:lang w:val="uk-UA"/>
        </w:rPr>
        <w:t xml:space="preserve">) років з </w:t>
      </w:r>
      <w:r w:rsidR="00CF3588">
        <w:rPr>
          <w:rFonts w:ascii="Times New Roman" w:hAnsi="Times New Roman"/>
          <w:sz w:val="28"/>
          <w:szCs w:val="28"/>
          <w:lang w:val="uk-UA"/>
        </w:rPr>
        <w:t>12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3588">
        <w:rPr>
          <w:rFonts w:ascii="Times New Roman" w:hAnsi="Times New Roman"/>
          <w:sz w:val="28"/>
          <w:szCs w:val="28"/>
          <w:lang w:val="uk-UA"/>
        </w:rPr>
        <w:t>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 20</w:t>
      </w:r>
      <w:r w:rsidR="00CF3588">
        <w:rPr>
          <w:rFonts w:ascii="Times New Roman" w:hAnsi="Times New Roman"/>
          <w:sz w:val="28"/>
          <w:szCs w:val="28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 року. Після  </w:t>
      </w:r>
      <w:r w:rsidRPr="002D1DB6">
        <w:rPr>
          <w:rFonts w:ascii="Times New Roman" w:hAnsi="Times New Roman"/>
          <w:sz w:val="28"/>
          <w:szCs w:val="28"/>
          <w:lang w:eastAsia="en-US"/>
        </w:rPr>
        <w:t>закінчення строку дії договору орендар має переважне право поновити його на новий строк. У цьому разі орендар повинен не пізніше</w:t>
      </w:r>
      <w:r>
        <w:rPr>
          <w:rFonts w:ascii="Times New Roman" w:hAnsi="Times New Roman"/>
          <w:sz w:val="28"/>
          <w:szCs w:val="28"/>
          <w:lang w:val="uk-UA" w:eastAsia="en-US"/>
        </w:rPr>
        <w:t>,</w:t>
      </w:r>
      <w:r w:rsidRPr="002D1DB6">
        <w:rPr>
          <w:rFonts w:ascii="Times New Roman" w:hAnsi="Times New Roman"/>
          <w:sz w:val="28"/>
          <w:szCs w:val="28"/>
          <w:lang w:eastAsia="en-US"/>
        </w:rPr>
        <w:t xml:space="preserve"> ніж за 30 (тридцять) днів </w:t>
      </w:r>
      <w:r w:rsidRPr="002D1DB6">
        <w:rPr>
          <w:rFonts w:ascii="Times New Roman" w:hAnsi="Times New Roman"/>
          <w:sz w:val="28"/>
          <w:szCs w:val="28"/>
          <w:lang w:eastAsia="en-US"/>
        </w:rPr>
        <w:lastRenderedPageBreak/>
        <w:t xml:space="preserve">до закінчення строку дії договору повідомити письмово орендодавця про намір продовжити його дію. Дата закінчення терміну дії договору </w:t>
      </w:r>
      <w:r w:rsidR="00CF3588">
        <w:rPr>
          <w:rFonts w:ascii="Times New Roman" w:hAnsi="Times New Roman"/>
          <w:sz w:val="28"/>
          <w:szCs w:val="28"/>
          <w:lang w:val="uk-UA" w:eastAsia="en-US"/>
        </w:rPr>
        <w:t>12 грудня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203</w:t>
      </w:r>
      <w:r w:rsidR="00CF3588">
        <w:rPr>
          <w:rFonts w:ascii="Times New Roman" w:hAnsi="Times New Roman"/>
          <w:sz w:val="28"/>
          <w:szCs w:val="28"/>
          <w:lang w:val="uk-UA" w:eastAsia="en-US"/>
        </w:rPr>
        <w:t>5</w:t>
      </w:r>
      <w:r w:rsidRPr="002D1DB6">
        <w:rPr>
          <w:rFonts w:ascii="Times New Roman" w:hAnsi="Times New Roman"/>
          <w:sz w:val="28"/>
          <w:szCs w:val="28"/>
          <w:lang w:eastAsia="en-US"/>
        </w:rPr>
        <w:t xml:space="preserve"> року.</w:t>
      </w:r>
    </w:p>
    <w:p w14:paraId="7D01A3A2" w14:textId="77777777" w:rsidR="00B011C4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2EF7609" w14:textId="0388E6CD" w:rsidR="00B011C4" w:rsidRDefault="00B011C4" w:rsidP="00B011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 </w:t>
      </w:r>
      <w:r w:rsidR="00D6075E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2D1DB6">
        <w:rPr>
          <w:rFonts w:ascii="Times New Roman" w:hAnsi="Times New Roman"/>
          <w:sz w:val="28"/>
          <w:szCs w:val="28"/>
          <w:lang w:val="uk-UA" w:eastAsia="en-US"/>
        </w:rPr>
        <w:t xml:space="preserve">Орендна плата вноситься «Орендарем» у грошовій формі в розмірі </w:t>
      </w:r>
      <w:r>
        <w:rPr>
          <w:rFonts w:ascii="Times New Roman" w:hAnsi="Times New Roman"/>
          <w:sz w:val="28"/>
          <w:szCs w:val="28"/>
          <w:lang w:val="uk-UA" w:eastAsia="en-US"/>
        </w:rPr>
        <w:t>—</w:t>
      </w:r>
      <w:r w:rsidRPr="002D1DB6">
        <w:rPr>
          <w:rFonts w:ascii="Times New Roman" w:hAnsi="Times New Roman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/>
          <w:sz w:val="28"/>
          <w:szCs w:val="28"/>
          <w:lang w:val="uk-UA" w:eastAsia="en-US"/>
        </w:rPr>
        <w:t>12</w:t>
      </w:r>
      <w:r w:rsidRPr="002D1DB6">
        <w:rPr>
          <w:rFonts w:ascii="Times New Roman" w:hAnsi="Times New Roman"/>
          <w:sz w:val="28"/>
          <w:szCs w:val="28"/>
          <w:lang w:val="uk-UA" w:eastAsia="en-US"/>
        </w:rPr>
        <w:t>% від нормативної грошової оцінки земельн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Pr="002D1DB6">
        <w:rPr>
          <w:rFonts w:ascii="Times New Roman" w:hAnsi="Times New Roman"/>
          <w:sz w:val="28"/>
          <w:szCs w:val="28"/>
          <w:lang w:val="uk-UA" w:eastAsia="en-US"/>
        </w:rPr>
        <w:t xml:space="preserve"> ділян</w:t>
      </w:r>
      <w:r>
        <w:rPr>
          <w:rFonts w:ascii="Times New Roman" w:hAnsi="Times New Roman"/>
          <w:sz w:val="28"/>
          <w:szCs w:val="28"/>
          <w:lang w:val="uk-UA" w:eastAsia="en-US"/>
        </w:rPr>
        <w:t>о</w:t>
      </w:r>
      <w:r w:rsidRPr="002D1DB6">
        <w:rPr>
          <w:rFonts w:ascii="Times New Roman" w:hAnsi="Times New Roman"/>
          <w:sz w:val="28"/>
          <w:szCs w:val="28"/>
          <w:lang w:val="uk-UA" w:eastAsia="en-US"/>
        </w:rPr>
        <w:t xml:space="preserve">к, що становить </w:t>
      </w:r>
      <w:r w:rsidR="00CF3588">
        <w:rPr>
          <w:rFonts w:ascii="Times New Roman" w:hAnsi="Times New Roman"/>
          <w:sz w:val="28"/>
          <w:szCs w:val="28"/>
          <w:lang w:val="uk-UA" w:eastAsia="en-US"/>
        </w:rPr>
        <w:t>14367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грн. (</w:t>
      </w:r>
      <w:r w:rsidR="00CF3588">
        <w:rPr>
          <w:rFonts w:ascii="Times New Roman" w:hAnsi="Times New Roman"/>
          <w:sz w:val="28"/>
          <w:szCs w:val="28"/>
          <w:lang w:val="uk-UA" w:eastAsia="en-US"/>
        </w:rPr>
        <w:t>чотирнадцять тисяч триста шістдесят сім</w:t>
      </w:r>
      <w:r w:rsidR="00D33CCA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>гривень</w:t>
      </w:r>
      <w:r w:rsidRPr="002D1DB6">
        <w:rPr>
          <w:rFonts w:ascii="Times New Roman" w:hAnsi="Times New Roman"/>
          <w:sz w:val="28"/>
          <w:szCs w:val="28"/>
          <w:lang w:val="uk-UA" w:eastAsia="en-US"/>
        </w:rPr>
        <w:t xml:space="preserve">) </w:t>
      </w:r>
      <w:r w:rsidR="00CF3588">
        <w:rPr>
          <w:rFonts w:ascii="Times New Roman" w:hAnsi="Times New Roman"/>
          <w:sz w:val="28"/>
          <w:szCs w:val="28"/>
          <w:lang w:val="uk-UA" w:eastAsia="en-US"/>
        </w:rPr>
        <w:t>28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коп. за 1 рік.</w:t>
      </w:r>
    </w:p>
    <w:p w14:paraId="77901E98" w14:textId="77777777" w:rsidR="00B011C4" w:rsidRPr="002D1DB6" w:rsidRDefault="00B011C4" w:rsidP="00B011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en-US"/>
        </w:rPr>
      </w:pPr>
    </w:p>
    <w:p w14:paraId="6EF29990" w14:textId="745CEBCA" w:rsidR="00B011C4" w:rsidRDefault="00B011C4" w:rsidP="00B011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866408">
        <w:rPr>
          <w:rFonts w:ascii="Times New Roman" w:hAnsi="Times New Roman"/>
          <w:sz w:val="28"/>
          <w:szCs w:val="28"/>
          <w:lang w:val="uk-UA"/>
        </w:rPr>
        <w:t>Погребищенсько</w:t>
      </w:r>
      <w:r>
        <w:rPr>
          <w:rFonts w:ascii="Times New Roman" w:hAnsi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голові</w:t>
      </w:r>
      <w:r w:rsidRPr="0086640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/>
          <w:sz w:val="28"/>
          <w:szCs w:val="28"/>
          <w:lang w:val="uk-UA"/>
        </w:rPr>
        <w:t>укласти</w:t>
      </w:r>
      <w:r>
        <w:rPr>
          <w:rFonts w:ascii="Times New Roman" w:hAnsi="Times New Roman"/>
          <w:sz w:val="28"/>
          <w:szCs w:val="28"/>
          <w:lang w:val="uk-UA"/>
        </w:rPr>
        <w:t xml:space="preserve"> додаткову угоду </w:t>
      </w:r>
      <w:r w:rsidRPr="004E6D69">
        <w:rPr>
          <w:rFonts w:ascii="Times New Roman" w:hAnsi="Times New Roman"/>
          <w:sz w:val="28"/>
          <w:szCs w:val="28"/>
          <w:lang w:val="uk-UA"/>
        </w:rPr>
        <w:t xml:space="preserve">до договору оренди земельної ділянки </w:t>
      </w:r>
      <w:r>
        <w:rPr>
          <w:rFonts w:ascii="Times New Roman" w:hAnsi="Times New Roman"/>
          <w:sz w:val="28"/>
          <w:szCs w:val="28"/>
          <w:lang w:val="uk-UA"/>
        </w:rPr>
        <w:t xml:space="preserve">водного об’єкта </w:t>
      </w:r>
      <w:r w:rsidRPr="004E6D69">
        <w:rPr>
          <w:rFonts w:ascii="Times New Roman" w:hAnsi="Times New Roman"/>
          <w:sz w:val="28"/>
          <w:szCs w:val="28"/>
          <w:lang w:val="uk-UA"/>
        </w:rPr>
        <w:t xml:space="preserve">комунальної форми власності, </w:t>
      </w:r>
      <w:r w:rsidRPr="00246A1E">
        <w:rPr>
          <w:rFonts w:ascii="Times New Roman" w:hAnsi="Times New Roman"/>
          <w:sz w:val="28"/>
          <w:szCs w:val="28"/>
          <w:lang w:val="uk-UA"/>
        </w:rPr>
        <w:t xml:space="preserve">кадастровий номер </w:t>
      </w:r>
      <w:r w:rsidR="00D33CCA">
        <w:rPr>
          <w:rFonts w:ascii="Times New Roman" w:hAnsi="Times New Roman"/>
          <w:sz w:val="28"/>
          <w:szCs w:val="28"/>
          <w:lang w:val="uk-UA"/>
        </w:rPr>
        <w:t>052348</w:t>
      </w:r>
      <w:r w:rsidR="00CF3588">
        <w:rPr>
          <w:rFonts w:ascii="Times New Roman" w:hAnsi="Times New Roman"/>
          <w:sz w:val="28"/>
          <w:szCs w:val="28"/>
          <w:lang w:val="uk-UA"/>
        </w:rPr>
        <w:t>1001:</w:t>
      </w:r>
      <w:r w:rsidR="00D33CCA">
        <w:rPr>
          <w:rFonts w:ascii="Times New Roman" w:hAnsi="Times New Roman"/>
          <w:sz w:val="28"/>
          <w:szCs w:val="28"/>
          <w:lang w:val="uk-UA"/>
        </w:rPr>
        <w:t>0</w:t>
      </w:r>
      <w:r w:rsidR="00CF3588">
        <w:rPr>
          <w:rFonts w:ascii="Times New Roman" w:hAnsi="Times New Roman"/>
          <w:sz w:val="28"/>
          <w:szCs w:val="28"/>
          <w:lang w:val="uk-UA"/>
        </w:rPr>
        <w:t>8</w:t>
      </w:r>
      <w:r w:rsidR="00D33CCA">
        <w:rPr>
          <w:rFonts w:ascii="Times New Roman" w:hAnsi="Times New Roman"/>
          <w:sz w:val="28"/>
          <w:szCs w:val="28"/>
          <w:lang w:val="uk-UA"/>
        </w:rPr>
        <w:t xml:space="preserve">:002:0001, площею </w:t>
      </w:r>
      <w:r w:rsidR="00CF3588">
        <w:rPr>
          <w:rFonts w:ascii="Times New Roman" w:hAnsi="Times New Roman"/>
          <w:sz w:val="28"/>
          <w:szCs w:val="28"/>
          <w:lang w:val="uk-UA"/>
        </w:rPr>
        <w:t>5,0571</w:t>
      </w:r>
      <w:r w:rsidR="00D33C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га,</w:t>
      </w:r>
      <w:r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для рибогосподарських потреб,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укладеного </w:t>
      </w:r>
      <w:r w:rsidR="00CF3588">
        <w:rPr>
          <w:rFonts w:ascii="Times New Roman" w:hAnsi="Times New Roman"/>
          <w:sz w:val="28"/>
          <w:szCs w:val="28"/>
          <w:lang w:val="uk-UA"/>
        </w:rPr>
        <w:t>12 грудня</w:t>
      </w:r>
      <w:r w:rsidR="00D33CCA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CF3588">
        <w:rPr>
          <w:rFonts w:ascii="Times New Roman" w:hAnsi="Times New Roman"/>
          <w:sz w:val="28"/>
          <w:szCs w:val="28"/>
          <w:lang w:val="uk-UA"/>
        </w:rPr>
        <w:t>18</w:t>
      </w:r>
      <w:r w:rsidR="00D33CCA">
        <w:rPr>
          <w:rFonts w:ascii="Times New Roman" w:hAnsi="Times New Roman"/>
          <w:sz w:val="28"/>
          <w:szCs w:val="28"/>
          <w:lang w:val="uk-UA"/>
        </w:rPr>
        <w:t xml:space="preserve"> року між </w:t>
      </w:r>
      <w:r w:rsidR="00CF3588">
        <w:rPr>
          <w:rFonts w:ascii="Times New Roman" w:hAnsi="Times New Roman"/>
          <w:sz w:val="28"/>
          <w:szCs w:val="28"/>
          <w:lang w:val="uk-UA"/>
        </w:rPr>
        <w:t>Кулешою Іваном Володимировичем та Білашківською</w:t>
      </w:r>
      <w:r w:rsidR="00D33CCA">
        <w:rPr>
          <w:rFonts w:ascii="Times New Roman" w:hAnsi="Times New Roman"/>
          <w:sz w:val="28"/>
          <w:szCs w:val="28"/>
          <w:lang w:val="uk-UA"/>
        </w:rPr>
        <w:t xml:space="preserve"> сільською радою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6BFA1C53" w14:textId="77777777" w:rsidR="00B011C4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51D9575" w14:textId="77777777" w:rsidR="00B011C4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DB7469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постійну комісію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0AFBACB5" w14:textId="77777777" w:rsidR="00B011C4" w:rsidRPr="00DB7469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41D5153" w14:textId="77777777" w:rsidR="00B011C4" w:rsidRPr="00DB7469" w:rsidRDefault="00B011C4" w:rsidP="00B011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3C5D87D" w14:textId="77777777" w:rsidR="00B011C4" w:rsidRPr="00DB7469" w:rsidRDefault="00B011C4" w:rsidP="00B011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80EE649" w14:textId="77777777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  <w:lang w:val="uk-UA"/>
        </w:rPr>
        <w:t>Міський  голова                                                 Сергій ВОЛИНСЬКИЙ</w:t>
      </w:r>
    </w:p>
    <w:p w14:paraId="5D6D8018" w14:textId="4DF0A299" w:rsidR="002E7834" w:rsidRPr="00B011C4" w:rsidRDefault="002E7834" w:rsidP="00B011C4"/>
    <w:sectPr w:rsidR="002E7834" w:rsidRPr="00B011C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C53E2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41BE1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A7A2D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0822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6B55"/>
    <w:rsid w:val="005E0A29"/>
    <w:rsid w:val="005E3125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1043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552A4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35AAC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23DB"/>
    <w:rsid w:val="00AE48AB"/>
    <w:rsid w:val="00B00E69"/>
    <w:rsid w:val="00B011C4"/>
    <w:rsid w:val="00B13997"/>
    <w:rsid w:val="00B216CC"/>
    <w:rsid w:val="00B247F4"/>
    <w:rsid w:val="00B3380B"/>
    <w:rsid w:val="00B3760F"/>
    <w:rsid w:val="00B43BAA"/>
    <w:rsid w:val="00B53859"/>
    <w:rsid w:val="00B5659C"/>
    <w:rsid w:val="00B66A8A"/>
    <w:rsid w:val="00B67CF3"/>
    <w:rsid w:val="00B72CAB"/>
    <w:rsid w:val="00B74623"/>
    <w:rsid w:val="00B83868"/>
    <w:rsid w:val="00B864A9"/>
    <w:rsid w:val="00B96837"/>
    <w:rsid w:val="00BA1EDB"/>
    <w:rsid w:val="00BA666B"/>
    <w:rsid w:val="00BB72AC"/>
    <w:rsid w:val="00BC0AA4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924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3588"/>
    <w:rsid w:val="00CF4001"/>
    <w:rsid w:val="00D02C9D"/>
    <w:rsid w:val="00D0402C"/>
    <w:rsid w:val="00D12502"/>
    <w:rsid w:val="00D13BFC"/>
    <w:rsid w:val="00D22023"/>
    <w:rsid w:val="00D33CCA"/>
    <w:rsid w:val="00D57462"/>
    <w:rsid w:val="00D6075E"/>
    <w:rsid w:val="00D903BF"/>
    <w:rsid w:val="00DA5D53"/>
    <w:rsid w:val="00DB28AA"/>
    <w:rsid w:val="00DF4E8B"/>
    <w:rsid w:val="00DF63D9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D4AAA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customStyle="1" w:styleId="docdata">
    <w:name w:val="docdata"/>
    <w:aliases w:val="docy,v5,31847,baiaagaaboqcaaadehyaaawgdgaaaaaaaaaaaaaaaaaaaaaaaaaaaaaaaaaaaaaaaaaaaaaaaaaaaaaaaaaaaaaaaaaaaaaaaaaaaaaaaaaaaaaaaaaaaaaaaaaaaaaaaaaaaaaaaaaaaaaaaaaaaaaaaaaaaaaaaaaaaaaaaaaaaaaaaaaaaaaaaaaaaaaaaaaaaaaaaaaaaaaaaaaaaaaaaaaaaaaaaaaaaaa"/>
    <w:basedOn w:val="a"/>
    <w:rsid w:val="00955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55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1805</Words>
  <Characters>1029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2025-10-17T07:39:00Z</cp:lastPrinted>
  <dcterms:created xsi:type="dcterms:W3CDTF">2025-10-17T07:01:00Z</dcterms:created>
  <dcterms:modified xsi:type="dcterms:W3CDTF">2025-12-15T07:29:00Z</dcterms:modified>
</cp:coreProperties>
</file>